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C1" w:rsidRPr="00322B07" w:rsidRDefault="00325AC1" w:rsidP="00322B07">
      <w:pPr>
        <w:pStyle w:val="ac"/>
        <w:spacing w:before="60" w:after="60" w:line="276" w:lineRule="auto"/>
        <w:rPr>
          <w:rFonts w:cs="Arial"/>
          <w:sz w:val="26"/>
          <w:szCs w:val="26"/>
        </w:rPr>
      </w:pPr>
      <w:r w:rsidRPr="00832D41">
        <w:rPr>
          <w:rFonts w:cs="Arial"/>
          <w:sz w:val="26"/>
          <w:szCs w:val="26"/>
        </w:rPr>
        <w:t xml:space="preserve">ДОПОЛНИТЕЛЬНОЕ СОГЛАШЕНИЕ № </w:t>
      </w:r>
      <w:r w:rsidR="00C93E0A" w:rsidRPr="00322B07">
        <w:rPr>
          <w:rFonts w:cs="Arial"/>
          <w:sz w:val="26"/>
          <w:szCs w:val="26"/>
        </w:rPr>
        <w:t>1</w:t>
      </w:r>
    </w:p>
    <w:p w:rsidR="00325AC1" w:rsidRPr="00832D41" w:rsidRDefault="00325AC1" w:rsidP="00322B07">
      <w:pPr>
        <w:pStyle w:val="ac"/>
        <w:spacing w:before="60" w:after="60" w:line="276" w:lineRule="auto"/>
        <w:rPr>
          <w:rFonts w:cs="Arial"/>
          <w:sz w:val="26"/>
          <w:szCs w:val="26"/>
        </w:rPr>
      </w:pPr>
      <w:r w:rsidRPr="00832D41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B62CE2" w:rsidRDefault="005A0672" w:rsidP="00322B07">
      <w:pPr>
        <w:spacing w:before="60" w:after="60"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832D41">
        <w:rPr>
          <w:rFonts w:ascii="Arial" w:hAnsi="Arial" w:cs="Arial"/>
          <w:b/>
          <w:sz w:val="26"/>
          <w:szCs w:val="26"/>
        </w:rPr>
        <w:t>на 20</w:t>
      </w:r>
      <w:r w:rsidR="007C161B" w:rsidRPr="00832D41">
        <w:rPr>
          <w:rFonts w:ascii="Arial" w:hAnsi="Arial" w:cs="Arial"/>
          <w:b/>
          <w:sz w:val="26"/>
          <w:szCs w:val="26"/>
        </w:rPr>
        <w:t>2</w:t>
      </w:r>
      <w:r w:rsidR="00C93E0A" w:rsidRPr="00322B07">
        <w:rPr>
          <w:rFonts w:ascii="Arial" w:hAnsi="Arial" w:cs="Arial"/>
          <w:b/>
          <w:sz w:val="26"/>
          <w:szCs w:val="26"/>
        </w:rPr>
        <w:t>4</w:t>
      </w:r>
      <w:r w:rsidRPr="00832D41">
        <w:rPr>
          <w:rFonts w:ascii="Arial" w:hAnsi="Arial" w:cs="Arial"/>
          <w:b/>
          <w:sz w:val="26"/>
          <w:szCs w:val="26"/>
        </w:rPr>
        <w:t xml:space="preserve"> год</w:t>
      </w:r>
    </w:p>
    <w:p w:rsidR="009325B9" w:rsidRPr="00832D41" w:rsidRDefault="009325B9" w:rsidP="00322B07">
      <w:pPr>
        <w:pStyle w:val="2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Лисовца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832D41" w:rsidRDefault="009325B9" w:rsidP="00322B07">
      <w:pPr>
        <w:spacing w:before="120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директора </w:t>
      </w:r>
      <w:proofErr w:type="spellStart"/>
      <w:r w:rsidR="00655083">
        <w:rPr>
          <w:rFonts w:ascii="Arial" w:hAnsi="Arial" w:cs="Arial"/>
          <w:sz w:val="26"/>
          <w:szCs w:val="26"/>
        </w:rPr>
        <w:t>Звоника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</w:t>
      </w:r>
      <w:r w:rsidR="00655083">
        <w:rPr>
          <w:rFonts w:ascii="Arial" w:hAnsi="Arial" w:cs="Arial"/>
          <w:sz w:val="26"/>
          <w:szCs w:val="26"/>
        </w:rPr>
        <w:t>Константина</w:t>
      </w:r>
      <w:r w:rsidRPr="00832D41">
        <w:rPr>
          <w:rFonts w:ascii="Arial" w:hAnsi="Arial" w:cs="Arial"/>
          <w:sz w:val="26"/>
          <w:szCs w:val="26"/>
        </w:rPr>
        <w:t xml:space="preserve"> </w:t>
      </w:r>
      <w:r w:rsidR="00655083">
        <w:rPr>
          <w:rFonts w:ascii="Arial" w:hAnsi="Arial" w:cs="Arial"/>
          <w:sz w:val="26"/>
          <w:szCs w:val="26"/>
        </w:rPr>
        <w:t>Николаевича</w:t>
      </w:r>
      <w:r w:rsidRPr="00832D41">
        <w:rPr>
          <w:rFonts w:ascii="Arial" w:hAnsi="Arial" w:cs="Arial"/>
          <w:sz w:val="26"/>
          <w:szCs w:val="26"/>
        </w:rPr>
        <w:t>,</w:t>
      </w:r>
    </w:p>
    <w:p w:rsidR="009325B9" w:rsidRPr="00832D41" w:rsidRDefault="009325B9" w:rsidP="00322B07">
      <w:pPr>
        <w:pStyle w:val="2"/>
        <w:spacing w:before="120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832D41">
        <w:rPr>
          <w:rFonts w:ascii="Arial" w:hAnsi="Arial" w:cs="Arial"/>
          <w:bCs/>
          <w:sz w:val="26"/>
          <w:szCs w:val="26"/>
        </w:rPr>
        <w:t xml:space="preserve"> в лице </w:t>
      </w:r>
      <w:r w:rsidRPr="00832D41">
        <w:rPr>
          <w:rFonts w:ascii="Arial" w:hAnsi="Arial" w:cs="Arial"/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 w:rsidRPr="00832D41">
        <w:rPr>
          <w:rFonts w:ascii="Arial" w:hAnsi="Arial" w:cs="Arial"/>
          <w:sz w:val="26"/>
          <w:szCs w:val="26"/>
        </w:rPr>
        <w:t>СОГАЗ-Мед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9325B9" w:rsidRPr="00832D41" w:rsidRDefault="009325B9" w:rsidP="00322B07">
      <w:pPr>
        <w:spacing w:before="120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832D41">
        <w:rPr>
          <w:rFonts w:ascii="Arial" w:hAnsi="Arial" w:cs="Arial"/>
          <w:sz w:val="26"/>
          <w:szCs w:val="26"/>
        </w:rPr>
        <w:t>члена Совета Кима Андрея Вячеславовича</w:t>
      </w:r>
      <w:proofErr w:type="gramEnd"/>
      <w:r w:rsidRPr="00832D41">
        <w:rPr>
          <w:rFonts w:ascii="Arial" w:hAnsi="Arial" w:cs="Arial"/>
          <w:sz w:val="26"/>
          <w:szCs w:val="26"/>
        </w:rPr>
        <w:t xml:space="preserve">,  </w:t>
      </w:r>
    </w:p>
    <w:p w:rsidR="009325B9" w:rsidRPr="00832D41" w:rsidRDefault="009325B9" w:rsidP="00322B07">
      <w:pPr>
        <w:spacing w:before="120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Элиовича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832D41" w:rsidRDefault="009325B9" w:rsidP="00322B07">
      <w:pPr>
        <w:spacing w:before="120"/>
        <w:jc w:val="both"/>
        <w:rPr>
          <w:rFonts w:ascii="Arial" w:hAnsi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832D41">
        <w:rPr>
          <w:rFonts w:ascii="Arial" w:hAnsi="Arial" w:cs="Arial"/>
          <w:sz w:val="26"/>
          <w:szCs w:val="26"/>
        </w:rPr>
        <w:t xml:space="preserve"> </w:t>
      </w:r>
    </w:p>
    <w:p w:rsidR="00AB2BD0" w:rsidRPr="00832D41" w:rsidRDefault="00A30234" w:rsidP="00322B07">
      <w:pPr>
        <w:pStyle w:val="2"/>
        <w:spacing w:before="120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832D41">
        <w:rPr>
          <w:rFonts w:ascii="Arial" w:hAnsi="Arial" w:cs="Arial"/>
          <w:caps/>
          <w:sz w:val="26"/>
          <w:szCs w:val="26"/>
        </w:rPr>
        <w:t>оглашение</w:t>
      </w:r>
      <w:r w:rsidRPr="00832D41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832D41">
        <w:rPr>
          <w:rFonts w:ascii="Arial" w:hAnsi="Arial" w:cs="Arial"/>
          <w:sz w:val="26"/>
          <w:szCs w:val="26"/>
        </w:rPr>
        <w:t>:</w:t>
      </w:r>
    </w:p>
    <w:p w:rsidR="003C3A88" w:rsidRDefault="00AC7C71" w:rsidP="00322B07">
      <w:pPr>
        <w:pStyle w:val="2"/>
        <w:spacing w:before="120"/>
        <w:ind w:firstLine="567"/>
        <w:rPr>
          <w:rStyle w:val="ab"/>
          <w:rFonts w:cs="Arial"/>
          <w:sz w:val="26"/>
          <w:szCs w:val="26"/>
        </w:rPr>
      </w:pPr>
      <w:r w:rsidRPr="00832D41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</w:t>
      </w:r>
      <w:r w:rsidR="007C161B" w:rsidRPr="00832D41">
        <w:rPr>
          <w:rFonts w:ascii="Arial" w:hAnsi="Arial" w:cs="Arial"/>
          <w:bCs/>
          <w:sz w:val="26"/>
          <w:szCs w:val="26"/>
        </w:rPr>
        <w:t>2</w:t>
      </w:r>
      <w:r w:rsidR="00C93E0A" w:rsidRPr="00C93E0A">
        <w:rPr>
          <w:rFonts w:ascii="Arial" w:hAnsi="Arial" w:cs="Arial"/>
          <w:bCs/>
          <w:sz w:val="26"/>
          <w:szCs w:val="26"/>
        </w:rPr>
        <w:t>4</w:t>
      </w:r>
      <w:r w:rsidRPr="00832D41">
        <w:rPr>
          <w:rFonts w:ascii="Arial" w:hAnsi="Arial" w:cs="Arial"/>
          <w:bCs/>
          <w:sz w:val="26"/>
          <w:szCs w:val="26"/>
        </w:rPr>
        <w:t> год н</w:t>
      </w:r>
      <w:r w:rsidRPr="00832D41">
        <w:rPr>
          <w:rStyle w:val="ab"/>
          <w:rFonts w:cs="Arial"/>
          <w:sz w:val="26"/>
          <w:szCs w:val="26"/>
        </w:rPr>
        <w:t xml:space="preserve">астоящим </w:t>
      </w:r>
      <w:r w:rsidRPr="00832D41">
        <w:rPr>
          <w:rFonts w:ascii="Arial" w:hAnsi="Arial" w:cs="Arial"/>
          <w:sz w:val="26"/>
          <w:szCs w:val="26"/>
        </w:rPr>
        <w:t>ДОПОЛНИТЕЛЬНЫМ С</w:t>
      </w:r>
      <w:r w:rsidRPr="00832D41">
        <w:rPr>
          <w:rStyle w:val="ab"/>
          <w:rFonts w:cs="Arial"/>
          <w:sz w:val="26"/>
          <w:szCs w:val="26"/>
        </w:rPr>
        <w:t>ОГЛАШЕНИЕМ</w:t>
      </w:r>
      <w:r w:rsidR="00536A88" w:rsidRPr="00832D41">
        <w:rPr>
          <w:rStyle w:val="ab"/>
          <w:rFonts w:cs="Arial"/>
          <w:sz w:val="26"/>
          <w:szCs w:val="26"/>
        </w:rPr>
        <w:t xml:space="preserve"> устанавлива</w:t>
      </w:r>
      <w:r w:rsidR="00886E7B">
        <w:rPr>
          <w:rStyle w:val="ab"/>
          <w:rFonts w:cs="Arial"/>
          <w:sz w:val="26"/>
          <w:szCs w:val="26"/>
        </w:rPr>
        <w:t>ю</w:t>
      </w:r>
      <w:r w:rsidR="00536A88" w:rsidRPr="00832D41">
        <w:rPr>
          <w:rStyle w:val="ab"/>
          <w:rFonts w:cs="Arial"/>
          <w:sz w:val="26"/>
          <w:szCs w:val="26"/>
        </w:rPr>
        <w:t>тся</w:t>
      </w:r>
      <w:r w:rsidR="008034F3" w:rsidRPr="00832D41">
        <w:rPr>
          <w:rStyle w:val="ab"/>
          <w:rFonts w:cs="Arial"/>
          <w:sz w:val="26"/>
          <w:szCs w:val="26"/>
        </w:rPr>
        <w:t>:</w:t>
      </w:r>
    </w:p>
    <w:p w:rsidR="006A0BAA" w:rsidRDefault="006A0BAA" w:rsidP="00322B07">
      <w:pPr>
        <w:pStyle w:val="2"/>
        <w:spacing w:before="120"/>
        <w:ind w:firstLine="567"/>
        <w:rPr>
          <w:rFonts w:ascii="Arial" w:hAnsi="Arial" w:cs="Arial"/>
          <w:caps/>
          <w:sz w:val="26"/>
          <w:szCs w:val="26"/>
        </w:rPr>
      </w:pPr>
      <w:r w:rsidRPr="006A0BAA">
        <w:rPr>
          <w:rFonts w:ascii="Arial" w:hAnsi="Arial" w:cs="Arial"/>
          <w:bCs/>
          <w:sz w:val="26"/>
          <w:szCs w:val="26"/>
        </w:rPr>
        <w:t>1. Генерально</w:t>
      </w:r>
      <w:r w:rsidR="00C93E0A">
        <w:rPr>
          <w:rFonts w:ascii="Arial" w:hAnsi="Arial" w:cs="Arial"/>
          <w:bCs/>
          <w:sz w:val="26"/>
          <w:szCs w:val="26"/>
        </w:rPr>
        <w:t>е</w:t>
      </w:r>
      <w:r w:rsidRPr="006A0BAA">
        <w:rPr>
          <w:rFonts w:ascii="Arial" w:hAnsi="Arial" w:cs="Arial"/>
          <w:bCs/>
          <w:sz w:val="26"/>
          <w:szCs w:val="26"/>
        </w:rPr>
        <w:t xml:space="preserve"> тарифно</w:t>
      </w:r>
      <w:r w:rsidR="00C93E0A">
        <w:rPr>
          <w:rFonts w:ascii="Arial" w:hAnsi="Arial" w:cs="Arial"/>
          <w:bCs/>
          <w:sz w:val="26"/>
          <w:szCs w:val="26"/>
        </w:rPr>
        <w:t>е</w:t>
      </w:r>
      <w:r w:rsidRPr="006A0BAA">
        <w:rPr>
          <w:rFonts w:ascii="Arial" w:hAnsi="Arial" w:cs="Arial"/>
          <w:bCs/>
          <w:sz w:val="26"/>
          <w:szCs w:val="26"/>
        </w:rPr>
        <w:t xml:space="preserve"> соглашени</w:t>
      </w:r>
      <w:r w:rsidR="00C93E0A">
        <w:rPr>
          <w:rFonts w:ascii="Arial" w:hAnsi="Arial" w:cs="Arial"/>
          <w:bCs/>
          <w:sz w:val="26"/>
          <w:szCs w:val="26"/>
        </w:rPr>
        <w:t>е</w:t>
      </w:r>
      <w:r w:rsidRPr="006A0BAA">
        <w:rPr>
          <w:rFonts w:ascii="Arial" w:hAnsi="Arial" w:cs="Arial"/>
          <w:bCs/>
          <w:sz w:val="26"/>
          <w:szCs w:val="26"/>
        </w:rPr>
        <w:t xml:space="preserve"> на 202</w:t>
      </w:r>
      <w:r w:rsidR="00C93E0A" w:rsidRPr="00C93E0A">
        <w:rPr>
          <w:rFonts w:ascii="Arial" w:hAnsi="Arial" w:cs="Arial"/>
          <w:bCs/>
          <w:sz w:val="26"/>
          <w:szCs w:val="26"/>
        </w:rPr>
        <w:t>4</w:t>
      </w:r>
      <w:r w:rsidRPr="006A0BAA">
        <w:rPr>
          <w:rFonts w:ascii="Arial" w:hAnsi="Arial" w:cs="Arial"/>
          <w:bCs/>
          <w:sz w:val="26"/>
          <w:szCs w:val="26"/>
        </w:rPr>
        <w:t xml:space="preserve"> год изложить с </w:t>
      </w:r>
      <w:r w:rsidR="00C93E0A">
        <w:rPr>
          <w:rFonts w:ascii="Arial" w:hAnsi="Arial" w:cs="Arial"/>
          <w:bCs/>
          <w:sz w:val="26"/>
          <w:szCs w:val="26"/>
        </w:rPr>
        <w:t>01</w:t>
      </w:r>
      <w:r w:rsidRPr="006A0BAA">
        <w:rPr>
          <w:rFonts w:ascii="Arial" w:hAnsi="Arial" w:cs="Arial"/>
          <w:bCs/>
          <w:sz w:val="26"/>
          <w:szCs w:val="26"/>
        </w:rPr>
        <w:t>.</w:t>
      </w:r>
      <w:r w:rsidR="00C93E0A">
        <w:rPr>
          <w:rFonts w:ascii="Arial" w:hAnsi="Arial" w:cs="Arial"/>
          <w:bCs/>
          <w:sz w:val="26"/>
          <w:szCs w:val="26"/>
        </w:rPr>
        <w:t>01</w:t>
      </w:r>
      <w:r w:rsidRPr="006A0BAA">
        <w:rPr>
          <w:rFonts w:ascii="Arial" w:hAnsi="Arial" w:cs="Arial"/>
          <w:bCs/>
          <w:sz w:val="26"/>
          <w:szCs w:val="26"/>
        </w:rPr>
        <w:t>.202</w:t>
      </w:r>
      <w:r w:rsidR="00C93E0A">
        <w:rPr>
          <w:rFonts w:ascii="Arial" w:hAnsi="Arial" w:cs="Arial"/>
          <w:bCs/>
          <w:sz w:val="26"/>
          <w:szCs w:val="26"/>
        </w:rPr>
        <w:t>4</w:t>
      </w:r>
      <w:r w:rsidRPr="006A0BAA">
        <w:rPr>
          <w:rFonts w:ascii="Arial" w:hAnsi="Arial" w:cs="Arial"/>
          <w:bCs/>
          <w:sz w:val="26"/>
          <w:szCs w:val="26"/>
        </w:rPr>
        <w:t xml:space="preserve"> в редакции</w:t>
      </w:r>
      <w:r w:rsidR="00C93E0A">
        <w:rPr>
          <w:rFonts w:ascii="Arial" w:hAnsi="Arial" w:cs="Arial"/>
          <w:bCs/>
          <w:sz w:val="26"/>
          <w:szCs w:val="26"/>
        </w:rPr>
        <w:t xml:space="preserve"> согласно Приложению к настоящему</w:t>
      </w:r>
      <w:r w:rsidR="00C93E0A" w:rsidRPr="00C93E0A">
        <w:rPr>
          <w:rFonts w:ascii="Arial" w:hAnsi="Arial" w:cs="Arial"/>
          <w:sz w:val="26"/>
          <w:szCs w:val="26"/>
        </w:rPr>
        <w:t xml:space="preserve"> </w:t>
      </w:r>
      <w:r w:rsidR="00C93E0A" w:rsidRPr="00832D41">
        <w:rPr>
          <w:rFonts w:ascii="Arial" w:hAnsi="Arial" w:cs="Arial"/>
          <w:sz w:val="26"/>
          <w:szCs w:val="26"/>
        </w:rPr>
        <w:t>ДОПОЛНИТЕЛЬНО</w:t>
      </w:r>
      <w:r w:rsidR="00C93E0A">
        <w:rPr>
          <w:rFonts w:ascii="Arial" w:hAnsi="Arial" w:cs="Arial"/>
          <w:sz w:val="26"/>
          <w:szCs w:val="26"/>
        </w:rPr>
        <w:t>МУ</w:t>
      </w:r>
      <w:r w:rsidR="00C93E0A" w:rsidRPr="00832D41">
        <w:rPr>
          <w:rFonts w:ascii="Arial" w:hAnsi="Arial" w:cs="Arial"/>
          <w:sz w:val="26"/>
          <w:szCs w:val="26"/>
        </w:rPr>
        <w:t xml:space="preserve"> С</w:t>
      </w:r>
      <w:r w:rsidR="00C93E0A" w:rsidRPr="00832D41">
        <w:rPr>
          <w:rFonts w:ascii="Arial" w:hAnsi="Arial" w:cs="Arial"/>
          <w:caps/>
          <w:sz w:val="26"/>
          <w:szCs w:val="26"/>
        </w:rPr>
        <w:t>оглашени</w:t>
      </w:r>
      <w:r w:rsidR="00C93E0A">
        <w:rPr>
          <w:rFonts w:ascii="Arial" w:hAnsi="Arial" w:cs="Arial"/>
          <w:caps/>
          <w:sz w:val="26"/>
          <w:szCs w:val="26"/>
        </w:rPr>
        <w:t>Ю.</w:t>
      </w:r>
    </w:p>
    <w:p w:rsidR="00322B07" w:rsidRPr="00BF2FD6" w:rsidRDefault="00322B07" w:rsidP="00322B07">
      <w:pPr>
        <w:pStyle w:val="2"/>
        <w:ind w:firstLine="567"/>
        <w:rPr>
          <w:rStyle w:val="ab"/>
          <w:sz w:val="26"/>
          <w:szCs w:val="26"/>
        </w:rPr>
      </w:pPr>
      <w:r>
        <w:rPr>
          <w:rStyle w:val="ab"/>
          <w:sz w:val="26"/>
          <w:szCs w:val="26"/>
        </w:rPr>
        <w:t>2</w:t>
      </w:r>
      <w:r w:rsidRPr="00BF2FD6">
        <w:rPr>
          <w:rStyle w:val="ab"/>
          <w:sz w:val="26"/>
          <w:szCs w:val="26"/>
        </w:rPr>
        <w:t>. Приложени</w:t>
      </w:r>
      <w:r>
        <w:rPr>
          <w:rStyle w:val="ab"/>
          <w:sz w:val="26"/>
          <w:szCs w:val="26"/>
        </w:rPr>
        <w:t>я № 1, № 4, № 13-пат,</w:t>
      </w:r>
      <w:r w:rsidRPr="00BF2FD6">
        <w:rPr>
          <w:rStyle w:val="ab"/>
          <w:sz w:val="26"/>
          <w:szCs w:val="26"/>
        </w:rPr>
        <w:t xml:space="preserve"> № 25 к Генеральному тарифному соглашению на 2024 год действу</w:t>
      </w:r>
      <w:r>
        <w:rPr>
          <w:rStyle w:val="ab"/>
          <w:sz w:val="26"/>
          <w:szCs w:val="26"/>
        </w:rPr>
        <w:t>ю</w:t>
      </w:r>
      <w:r w:rsidRPr="00BF2FD6">
        <w:rPr>
          <w:rStyle w:val="ab"/>
          <w:sz w:val="26"/>
          <w:szCs w:val="26"/>
        </w:rPr>
        <w:t>т с 01.02.2024 в редакции согласно Приложени</w:t>
      </w:r>
      <w:r>
        <w:rPr>
          <w:rStyle w:val="ab"/>
          <w:sz w:val="26"/>
          <w:szCs w:val="26"/>
        </w:rPr>
        <w:t>ям</w:t>
      </w:r>
      <w:r w:rsidRPr="00BF2FD6">
        <w:rPr>
          <w:rStyle w:val="ab"/>
          <w:sz w:val="26"/>
          <w:szCs w:val="26"/>
        </w:rPr>
        <w:t xml:space="preserve"> </w:t>
      </w:r>
      <w:r>
        <w:rPr>
          <w:rStyle w:val="ab"/>
          <w:sz w:val="26"/>
          <w:szCs w:val="26"/>
        </w:rPr>
        <w:t xml:space="preserve">№ 1/февраль-декабрь, </w:t>
      </w:r>
      <w:r w:rsidRPr="00BF2FD6">
        <w:rPr>
          <w:rStyle w:val="ab"/>
          <w:sz w:val="26"/>
          <w:szCs w:val="26"/>
        </w:rPr>
        <w:t>№ </w:t>
      </w:r>
      <w:r>
        <w:rPr>
          <w:rStyle w:val="ab"/>
          <w:sz w:val="26"/>
          <w:szCs w:val="26"/>
        </w:rPr>
        <w:t>4</w:t>
      </w:r>
      <w:r w:rsidRPr="00BF2FD6">
        <w:rPr>
          <w:rStyle w:val="ab"/>
          <w:sz w:val="26"/>
          <w:szCs w:val="26"/>
        </w:rPr>
        <w:t>/февраль-декабрь</w:t>
      </w:r>
      <w:r>
        <w:rPr>
          <w:rStyle w:val="ab"/>
          <w:sz w:val="26"/>
          <w:szCs w:val="26"/>
        </w:rPr>
        <w:t>,</w:t>
      </w:r>
      <w:r w:rsidRPr="00BF2FD6">
        <w:rPr>
          <w:rStyle w:val="ab"/>
          <w:sz w:val="26"/>
          <w:szCs w:val="26"/>
        </w:rPr>
        <w:t xml:space="preserve"> № </w:t>
      </w:r>
      <w:r>
        <w:rPr>
          <w:rStyle w:val="ab"/>
          <w:sz w:val="26"/>
          <w:szCs w:val="26"/>
        </w:rPr>
        <w:t>13</w:t>
      </w:r>
      <w:r>
        <w:rPr>
          <w:rStyle w:val="ab"/>
          <w:sz w:val="26"/>
          <w:szCs w:val="26"/>
        </w:rPr>
        <w:noBreakHyphen/>
        <w:t>пат</w:t>
      </w:r>
      <w:r w:rsidRPr="00BF2FD6">
        <w:rPr>
          <w:rStyle w:val="ab"/>
          <w:sz w:val="26"/>
          <w:szCs w:val="26"/>
        </w:rPr>
        <w:t>/февраль-декабрь</w:t>
      </w:r>
      <w:r>
        <w:rPr>
          <w:rStyle w:val="ab"/>
          <w:sz w:val="26"/>
          <w:szCs w:val="26"/>
        </w:rPr>
        <w:t xml:space="preserve">, </w:t>
      </w:r>
      <w:r w:rsidRPr="00BF2FD6">
        <w:rPr>
          <w:rStyle w:val="ab"/>
          <w:sz w:val="26"/>
          <w:szCs w:val="26"/>
        </w:rPr>
        <w:t>№ 25/февраль-декабрь.</w:t>
      </w:r>
    </w:p>
    <w:p w:rsidR="00115485" w:rsidRPr="0050136A" w:rsidRDefault="00115485" w:rsidP="00322B07">
      <w:pPr>
        <w:pStyle w:val="2"/>
        <w:spacing w:before="120"/>
        <w:rPr>
          <w:rFonts w:ascii="Arial" w:hAnsi="Arial" w:cs="Arial"/>
          <w:bCs/>
          <w:i/>
          <w:iCs/>
          <w:sz w:val="26"/>
          <w:szCs w:val="26"/>
        </w:rPr>
      </w:pPr>
      <w:r w:rsidRPr="0050136A">
        <w:rPr>
          <w:rFonts w:ascii="Arial" w:hAnsi="Arial" w:cs="Arial"/>
          <w:bCs/>
          <w:i/>
          <w:iCs/>
          <w:sz w:val="26"/>
          <w:szCs w:val="26"/>
        </w:rPr>
        <w:t>Основание: решени</w:t>
      </w:r>
      <w:r w:rsidR="00322B07">
        <w:rPr>
          <w:rFonts w:ascii="Arial" w:hAnsi="Arial" w:cs="Arial"/>
          <w:bCs/>
          <w:i/>
          <w:iCs/>
          <w:sz w:val="26"/>
          <w:szCs w:val="26"/>
        </w:rPr>
        <w:t>я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 xml:space="preserve"> Комиссии по разработке территориальной программы обязательного медицинского страхования в Санкт-Петербурге от </w:t>
      </w:r>
      <w:r w:rsidR="00C93E0A">
        <w:rPr>
          <w:rFonts w:ascii="Arial" w:hAnsi="Arial" w:cs="Arial"/>
          <w:bCs/>
          <w:i/>
          <w:iCs/>
          <w:sz w:val="26"/>
          <w:szCs w:val="26"/>
        </w:rPr>
        <w:t>12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  <w:r w:rsidR="00C93E0A">
        <w:rPr>
          <w:rFonts w:ascii="Arial" w:hAnsi="Arial" w:cs="Arial"/>
          <w:bCs/>
          <w:i/>
          <w:iCs/>
          <w:sz w:val="26"/>
          <w:szCs w:val="26"/>
        </w:rPr>
        <w:t>01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.202</w:t>
      </w:r>
      <w:r w:rsidR="00C93E0A">
        <w:rPr>
          <w:rFonts w:ascii="Arial" w:hAnsi="Arial" w:cs="Arial"/>
          <w:bCs/>
          <w:i/>
          <w:iCs/>
          <w:sz w:val="26"/>
          <w:szCs w:val="26"/>
        </w:rPr>
        <w:t>4</w:t>
      </w:r>
      <w:r w:rsidR="00322B07">
        <w:rPr>
          <w:rFonts w:ascii="Arial" w:hAnsi="Arial" w:cs="Arial"/>
          <w:bCs/>
          <w:i/>
          <w:iCs/>
          <w:sz w:val="26"/>
          <w:szCs w:val="26"/>
        </w:rPr>
        <w:t xml:space="preserve"> и от 19.01.2024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</w:p>
    <w:p w:rsidR="00322B07" w:rsidRDefault="00322B07" w:rsidP="00322B07">
      <w:pPr>
        <w:pStyle w:val="aa"/>
        <w:spacing w:before="0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3</w:t>
      </w:r>
      <w:r w:rsidRPr="00BF2FD6">
        <w:rPr>
          <w:rFonts w:cs="Arial"/>
          <w:bCs/>
          <w:sz w:val="26"/>
          <w:szCs w:val="26"/>
        </w:rPr>
        <w:t>. К настоящему ДОПОЛНИТЕЛЬНОМУ СОГЛАШЕНИЮ прилагаются приложения</w:t>
      </w:r>
      <w:r>
        <w:rPr>
          <w:rFonts w:cs="Arial"/>
          <w:bCs/>
          <w:sz w:val="26"/>
          <w:szCs w:val="26"/>
        </w:rPr>
        <w:t>:</w:t>
      </w:r>
    </w:p>
    <w:p w:rsidR="00322B07" w:rsidRPr="00322B07" w:rsidRDefault="00322B07" w:rsidP="00322B07">
      <w:pPr>
        <w:pStyle w:val="a8"/>
        <w:numPr>
          <w:ilvl w:val="0"/>
          <w:numId w:val="4"/>
        </w:numPr>
        <w:tabs>
          <w:tab w:val="num" w:pos="567"/>
          <w:tab w:val="num" w:pos="928"/>
        </w:tabs>
        <w:ind w:left="0" w:firstLine="0"/>
        <w:rPr>
          <w:rFonts w:cs="Arial"/>
          <w:bCs/>
          <w:sz w:val="26"/>
          <w:szCs w:val="26"/>
        </w:rPr>
      </w:pPr>
      <w:r w:rsidRPr="00BF2FD6">
        <w:rPr>
          <w:rFonts w:cs="Arial"/>
          <w:bCs/>
          <w:sz w:val="26"/>
          <w:szCs w:val="26"/>
        </w:rPr>
        <w:t>Генерально</w:t>
      </w:r>
      <w:r>
        <w:rPr>
          <w:rFonts w:cs="Arial"/>
          <w:bCs/>
          <w:sz w:val="26"/>
          <w:szCs w:val="26"/>
        </w:rPr>
        <w:t>е тарифное</w:t>
      </w:r>
      <w:r w:rsidRPr="00BF2FD6">
        <w:rPr>
          <w:rFonts w:cs="Arial"/>
          <w:bCs/>
          <w:sz w:val="26"/>
          <w:szCs w:val="26"/>
        </w:rPr>
        <w:t xml:space="preserve"> соглашени</w:t>
      </w:r>
      <w:r>
        <w:rPr>
          <w:rFonts w:cs="Arial"/>
          <w:bCs/>
          <w:sz w:val="26"/>
          <w:szCs w:val="26"/>
        </w:rPr>
        <w:t>е</w:t>
      </w:r>
      <w:r w:rsidRPr="00BF2FD6">
        <w:rPr>
          <w:rFonts w:cs="Arial"/>
          <w:bCs/>
          <w:sz w:val="26"/>
          <w:szCs w:val="26"/>
        </w:rPr>
        <w:t xml:space="preserve"> на 2024 год</w:t>
      </w:r>
      <w:r w:rsidR="009A3541">
        <w:rPr>
          <w:rFonts w:cs="Arial"/>
          <w:bCs/>
          <w:sz w:val="26"/>
          <w:szCs w:val="26"/>
        </w:rPr>
        <w:t xml:space="preserve"> - на 14 л.</w:t>
      </w:r>
      <w:r>
        <w:rPr>
          <w:rFonts w:cs="Arial"/>
          <w:bCs/>
          <w:sz w:val="26"/>
          <w:szCs w:val="26"/>
        </w:rPr>
        <w:t>;</w:t>
      </w:r>
    </w:p>
    <w:p w:rsidR="00322B07" w:rsidRPr="0091583B" w:rsidRDefault="00322B07" w:rsidP="00322B07">
      <w:pPr>
        <w:pStyle w:val="a8"/>
        <w:numPr>
          <w:ilvl w:val="0"/>
          <w:numId w:val="4"/>
        </w:numPr>
        <w:tabs>
          <w:tab w:val="num" w:pos="567"/>
          <w:tab w:val="num" w:pos="928"/>
        </w:tabs>
        <w:ind w:left="0" w:firstLine="0"/>
        <w:rPr>
          <w:rFonts w:cs="Arial"/>
          <w:bCs/>
          <w:sz w:val="26"/>
          <w:szCs w:val="26"/>
        </w:rPr>
      </w:pPr>
      <w:r w:rsidRPr="0091583B">
        <w:rPr>
          <w:rFonts w:cs="Arial"/>
          <w:bCs/>
          <w:sz w:val="26"/>
          <w:szCs w:val="26"/>
        </w:rPr>
        <w:t xml:space="preserve">Приложение № 1/февраль-декабрь «Порядок применения тарифов, </w:t>
      </w:r>
      <w:proofErr w:type="spellStart"/>
      <w:r w:rsidRPr="0091583B">
        <w:rPr>
          <w:rFonts w:cs="Arial"/>
          <w:bCs/>
          <w:sz w:val="26"/>
          <w:szCs w:val="26"/>
        </w:rPr>
        <w:t>подушевых</w:t>
      </w:r>
      <w:proofErr w:type="spellEnd"/>
      <w:r w:rsidRPr="0091583B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 - на</w:t>
      </w:r>
      <w:r>
        <w:rPr>
          <w:rFonts w:cs="Arial"/>
          <w:bCs/>
          <w:sz w:val="26"/>
          <w:szCs w:val="26"/>
        </w:rPr>
        <w:t> </w:t>
      </w:r>
      <w:r w:rsidRPr="0091583B">
        <w:rPr>
          <w:rFonts w:cs="Arial"/>
          <w:bCs/>
          <w:sz w:val="26"/>
          <w:szCs w:val="26"/>
        </w:rPr>
        <w:t>107 л.;</w:t>
      </w:r>
    </w:p>
    <w:p w:rsidR="00322B07" w:rsidRDefault="00322B07" w:rsidP="00322B07">
      <w:pPr>
        <w:pStyle w:val="a8"/>
        <w:numPr>
          <w:ilvl w:val="0"/>
          <w:numId w:val="4"/>
        </w:numPr>
        <w:tabs>
          <w:tab w:val="num" w:pos="567"/>
          <w:tab w:val="num" w:pos="928"/>
        </w:tabs>
        <w:ind w:left="0" w:firstLine="425"/>
        <w:rPr>
          <w:rFonts w:cs="Arial"/>
          <w:bCs/>
          <w:sz w:val="26"/>
          <w:szCs w:val="26"/>
        </w:rPr>
      </w:pPr>
      <w:r w:rsidRPr="00BF2FD6">
        <w:rPr>
          <w:rFonts w:cs="Arial"/>
          <w:bCs/>
          <w:sz w:val="26"/>
          <w:szCs w:val="26"/>
        </w:rPr>
        <w:t xml:space="preserve">Приложение № 4/февраль-декабрь «Тарифы на оплату медицинской помощи, оказываемой в стационарных условиях и в условиях дневного стационара взрослому населению, с 01.02.2024 по 31.12.2024» - на 149 л.; </w:t>
      </w:r>
    </w:p>
    <w:p w:rsidR="00322B07" w:rsidRPr="00334BFB" w:rsidRDefault="00322B07" w:rsidP="00322B07">
      <w:pPr>
        <w:pStyle w:val="a8"/>
        <w:numPr>
          <w:ilvl w:val="0"/>
          <w:numId w:val="4"/>
        </w:numPr>
        <w:tabs>
          <w:tab w:val="num" w:pos="567"/>
          <w:tab w:val="num" w:pos="928"/>
        </w:tabs>
        <w:ind w:left="0" w:firstLine="425"/>
        <w:rPr>
          <w:rFonts w:cs="Arial"/>
          <w:bCs/>
          <w:sz w:val="26"/>
          <w:szCs w:val="26"/>
        </w:rPr>
      </w:pPr>
      <w:r w:rsidRPr="00334BFB">
        <w:rPr>
          <w:rFonts w:cs="Arial"/>
          <w:bCs/>
          <w:sz w:val="26"/>
          <w:szCs w:val="26"/>
        </w:rPr>
        <w:t>Приложение № 13-пат/</w:t>
      </w:r>
      <w:r>
        <w:rPr>
          <w:rFonts w:cs="Arial"/>
          <w:bCs/>
          <w:sz w:val="26"/>
          <w:szCs w:val="26"/>
        </w:rPr>
        <w:t>февраль</w:t>
      </w:r>
      <w:r w:rsidRPr="00334BFB">
        <w:rPr>
          <w:rFonts w:cs="Arial"/>
          <w:bCs/>
          <w:sz w:val="26"/>
          <w:szCs w:val="26"/>
        </w:rPr>
        <w:t xml:space="preserve">-декабрь «Тарифы на прижизненные </w:t>
      </w:r>
      <w:proofErr w:type="spellStart"/>
      <w:proofErr w:type="gramStart"/>
      <w:r w:rsidRPr="00334BFB">
        <w:rPr>
          <w:rFonts w:cs="Arial"/>
          <w:bCs/>
          <w:sz w:val="26"/>
          <w:szCs w:val="26"/>
        </w:rPr>
        <w:t>патолого-анатомические</w:t>
      </w:r>
      <w:proofErr w:type="spellEnd"/>
      <w:proofErr w:type="gramEnd"/>
      <w:r w:rsidRPr="00334BFB">
        <w:rPr>
          <w:rFonts w:cs="Arial"/>
          <w:bCs/>
          <w:sz w:val="26"/>
          <w:szCs w:val="26"/>
        </w:rPr>
        <w:t xml:space="preserve"> исследования </w:t>
      </w:r>
      <w:proofErr w:type="spellStart"/>
      <w:r w:rsidRPr="00334BFB">
        <w:rPr>
          <w:rFonts w:cs="Arial"/>
          <w:bCs/>
          <w:sz w:val="26"/>
          <w:szCs w:val="26"/>
        </w:rPr>
        <w:t>биопсийного</w:t>
      </w:r>
      <w:proofErr w:type="spellEnd"/>
      <w:r w:rsidRPr="00334BFB">
        <w:rPr>
          <w:rFonts w:cs="Arial"/>
          <w:bCs/>
          <w:sz w:val="26"/>
          <w:szCs w:val="26"/>
        </w:rPr>
        <w:t xml:space="preserve"> (операционного) материала, с 01.</w:t>
      </w:r>
      <w:r>
        <w:rPr>
          <w:rFonts w:cs="Arial"/>
          <w:bCs/>
          <w:sz w:val="26"/>
          <w:szCs w:val="26"/>
        </w:rPr>
        <w:t>02</w:t>
      </w:r>
      <w:r w:rsidRPr="00334BFB">
        <w:rPr>
          <w:rFonts w:cs="Arial"/>
          <w:bCs/>
          <w:sz w:val="26"/>
          <w:szCs w:val="26"/>
        </w:rPr>
        <w:t xml:space="preserve">.2024 по 31.12.2024» - на </w:t>
      </w:r>
      <w:r>
        <w:rPr>
          <w:rFonts w:cs="Arial"/>
          <w:bCs/>
          <w:sz w:val="26"/>
          <w:szCs w:val="26"/>
        </w:rPr>
        <w:t>5</w:t>
      </w:r>
      <w:r w:rsidRPr="00334BFB">
        <w:rPr>
          <w:rFonts w:cs="Arial"/>
          <w:bCs/>
          <w:sz w:val="26"/>
          <w:szCs w:val="26"/>
        </w:rPr>
        <w:t xml:space="preserve"> л.;</w:t>
      </w:r>
    </w:p>
    <w:p w:rsidR="00322B07" w:rsidRPr="00BF2FD6" w:rsidRDefault="00322B07" w:rsidP="00322B07">
      <w:pPr>
        <w:pStyle w:val="a8"/>
        <w:numPr>
          <w:ilvl w:val="0"/>
          <w:numId w:val="4"/>
        </w:numPr>
        <w:tabs>
          <w:tab w:val="num" w:pos="567"/>
          <w:tab w:val="num" w:pos="928"/>
        </w:tabs>
        <w:ind w:left="0" w:firstLine="425"/>
        <w:rPr>
          <w:rFonts w:cs="Arial"/>
          <w:bCs/>
          <w:sz w:val="26"/>
          <w:szCs w:val="26"/>
        </w:rPr>
      </w:pPr>
      <w:r w:rsidRPr="00BF2FD6">
        <w:rPr>
          <w:rFonts w:cs="Arial"/>
          <w:bCs/>
          <w:sz w:val="26"/>
          <w:szCs w:val="26"/>
        </w:rPr>
        <w:t xml:space="preserve">Приложению № 25/февраль-декабрь «Порядок применения показателей результативности и осуществления выплат медицинским организациям </w:t>
      </w:r>
      <w:r>
        <w:rPr>
          <w:rFonts w:cs="Arial"/>
          <w:bCs/>
          <w:sz w:val="26"/>
          <w:szCs w:val="26"/>
        </w:rPr>
        <w:br/>
      </w:r>
      <w:r w:rsidRPr="00BF2FD6">
        <w:rPr>
          <w:rFonts w:cs="Arial"/>
          <w:bCs/>
          <w:sz w:val="26"/>
          <w:szCs w:val="26"/>
        </w:rPr>
        <w:t>за достижение показателей результативности деятельности» - на 5 л.</w:t>
      </w:r>
    </w:p>
    <w:p w:rsidR="008B1BF5" w:rsidRDefault="008B1BF5" w:rsidP="00322B07">
      <w:pPr>
        <w:pStyle w:val="aa"/>
        <w:spacing w:before="60" w:after="60"/>
        <w:ind w:firstLine="567"/>
        <w:rPr>
          <w:rFonts w:cs="Arial"/>
          <w:bCs/>
          <w:sz w:val="26"/>
          <w:szCs w:val="26"/>
        </w:rPr>
      </w:pPr>
    </w:p>
    <w:p w:rsidR="00D91B37" w:rsidRPr="00DE78F8" w:rsidRDefault="00B959CE" w:rsidP="00160106">
      <w:pPr>
        <w:pStyle w:val="aa"/>
        <w:spacing w:before="60" w:after="60" w:line="360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lastRenderedPageBreak/>
        <w:t>3</w:t>
      </w:r>
      <w:r w:rsidR="00D91B37" w:rsidRPr="00DE78F8">
        <w:rPr>
          <w:rFonts w:cs="Arial"/>
          <w:bCs/>
          <w:sz w:val="26"/>
          <w:szCs w:val="26"/>
        </w:rPr>
        <w:t>. Настоящее ДОПОЛНИТЕЛЬНОЕ СОГЛАШЕНИЕ вступает в</w:t>
      </w:r>
      <w:r w:rsidR="007D785E" w:rsidRPr="00DE78F8">
        <w:rPr>
          <w:rFonts w:cs="Arial"/>
          <w:bCs/>
          <w:sz w:val="26"/>
          <w:szCs w:val="26"/>
        </w:rPr>
        <w:t xml:space="preserve"> силу</w:t>
      </w:r>
      <w:r w:rsidR="00D91B37" w:rsidRPr="00DE78F8">
        <w:rPr>
          <w:rFonts w:cs="Arial"/>
          <w:bCs/>
          <w:sz w:val="26"/>
          <w:szCs w:val="26"/>
        </w:rPr>
        <w:t xml:space="preserve"> </w:t>
      </w:r>
      <w:r w:rsidR="00F8770D">
        <w:rPr>
          <w:rFonts w:cs="Arial"/>
          <w:sz w:val="26"/>
          <w:szCs w:val="26"/>
        </w:rPr>
        <w:t xml:space="preserve">с </w:t>
      </w:r>
      <w:r w:rsidR="00C93E0A">
        <w:rPr>
          <w:rFonts w:cs="Arial"/>
          <w:sz w:val="26"/>
          <w:szCs w:val="26"/>
        </w:rPr>
        <w:t>01</w:t>
      </w:r>
      <w:r w:rsidR="00F8770D" w:rsidRPr="00DE78F8">
        <w:rPr>
          <w:rFonts w:cs="Arial"/>
          <w:sz w:val="26"/>
          <w:szCs w:val="26"/>
        </w:rPr>
        <w:t>.</w:t>
      </w:r>
      <w:r w:rsidR="00C93E0A">
        <w:rPr>
          <w:rFonts w:cs="Arial"/>
          <w:sz w:val="26"/>
          <w:szCs w:val="26"/>
        </w:rPr>
        <w:t>01</w:t>
      </w:r>
      <w:r w:rsidR="00F8770D">
        <w:rPr>
          <w:rFonts w:cs="Arial"/>
          <w:sz w:val="26"/>
          <w:szCs w:val="26"/>
        </w:rPr>
        <w:t>.202</w:t>
      </w:r>
      <w:r w:rsidR="00C93E0A">
        <w:rPr>
          <w:rFonts w:cs="Arial"/>
          <w:sz w:val="26"/>
          <w:szCs w:val="26"/>
        </w:rPr>
        <w:t>4</w:t>
      </w:r>
      <w:r w:rsidR="00322B07">
        <w:rPr>
          <w:rFonts w:cs="Arial"/>
          <w:sz w:val="26"/>
          <w:szCs w:val="26"/>
        </w:rPr>
        <w:t>.</w:t>
      </w:r>
    </w:p>
    <w:p w:rsidR="008B1BF5" w:rsidRDefault="008B1BF5" w:rsidP="002F7549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</w:p>
    <w:p w:rsidR="0068761C" w:rsidRPr="00DE78F8" w:rsidRDefault="0068761C" w:rsidP="00AC47DD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  <w:r w:rsidRPr="00DE78F8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/>
      </w:tblPr>
      <w:tblGrid>
        <w:gridCol w:w="5245"/>
        <w:gridCol w:w="3119"/>
        <w:gridCol w:w="1979"/>
      </w:tblGrid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Д.Г. Лисовец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68761C" w:rsidRPr="00DE78F8" w:rsidRDefault="0068761C" w:rsidP="005A49BA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5A49BA">
              <w:rPr>
                <w:rFonts w:ascii="Arial" w:hAnsi="Arial" w:cs="Arial"/>
                <w:sz w:val="26"/>
                <w:szCs w:val="26"/>
              </w:rPr>
              <w:t>27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5A49BA">
              <w:rPr>
                <w:rFonts w:ascii="Arial" w:hAnsi="Arial" w:cs="Arial"/>
                <w:sz w:val="26"/>
                <w:szCs w:val="26"/>
              </w:rPr>
              <w:t>февраля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D9610F">
        <w:trPr>
          <w:trHeight w:val="170"/>
        </w:trPr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55083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Д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иректор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55083" w:rsidP="00655083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К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.</w:t>
            </w:r>
            <w:r>
              <w:rPr>
                <w:rFonts w:ascii="Arial" w:hAnsi="Arial" w:cs="Arial"/>
                <w:sz w:val="26"/>
                <w:szCs w:val="26"/>
              </w:rPr>
              <w:t>Н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Звоник</w:t>
            </w:r>
            <w:proofErr w:type="spellEnd"/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5A49BA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5A49BA">
              <w:rPr>
                <w:rFonts w:ascii="Arial" w:hAnsi="Arial" w:cs="Arial"/>
                <w:sz w:val="26"/>
                <w:szCs w:val="26"/>
              </w:rPr>
              <w:t>22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5A49BA">
              <w:rPr>
                <w:rFonts w:ascii="Arial" w:hAnsi="Arial" w:cs="Arial"/>
                <w:sz w:val="26"/>
                <w:szCs w:val="26"/>
              </w:rPr>
              <w:t>февраля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2B3458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Санкт-Петербургского</w:t>
            </w:r>
            <w:proofErr w:type="gramEnd"/>
            <w:r w:rsidRPr="00DE78F8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АО «Страховая компания «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СОГАЗ-Мед</w:t>
            </w:r>
            <w:proofErr w:type="spellEnd"/>
            <w:r w:rsidRPr="00DE78F8">
              <w:rPr>
                <w:rFonts w:ascii="Arial" w:hAnsi="Arial" w:cs="Arial"/>
                <w:sz w:val="26"/>
                <w:szCs w:val="26"/>
              </w:rPr>
              <w:t>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5A49BA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5A49BA">
              <w:rPr>
                <w:rFonts w:ascii="Arial" w:hAnsi="Arial" w:cs="Arial"/>
                <w:sz w:val="26"/>
                <w:szCs w:val="26"/>
              </w:rPr>
              <w:t>29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5A49BA">
              <w:rPr>
                <w:rFonts w:ascii="Arial" w:hAnsi="Arial" w:cs="Arial"/>
                <w:sz w:val="26"/>
                <w:szCs w:val="26"/>
              </w:rPr>
              <w:t>февраля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Член Совета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5A49BA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5A49BA">
              <w:rPr>
                <w:rFonts w:ascii="Arial" w:hAnsi="Arial" w:cs="Arial"/>
                <w:sz w:val="26"/>
                <w:szCs w:val="26"/>
              </w:rPr>
              <w:t>29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5A49BA">
              <w:rPr>
                <w:rFonts w:ascii="Arial" w:hAnsi="Arial" w:cs="Arial"/>
                <w:sz w:val="26"/>
                <w:szCs w:val="26"/>
              </w:rPr>
              <w:t>февраля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proofErr w:type="gramStart"/>
            <w:r w:rsidR="00251D0C" w:rsidRPr="00DE78F8">
              <w:rPr>
                <w:rFonts w:ascii="Arial" w:hAnsi="Arial" w:cs="Arial"/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251D0C" w:rsidRPr="00DE78F8" w:rsidRDefault="00115485" w:rsidP="005A49BA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«</w:t>
            </w:r>
            <w:r w:rsidR="005A49BA">
              <w:rPr>
                <w:rFonts w:ascii="Arial" w:hAnsi="Arial" w:cs="Arial"/>
                <w:sz w:val="26"/>
                <w:szCs w:val="26"/>
              </w:rPr>
              <w:t>29</w:t>
            </w:r>
            <w:r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5A49BA">
              <w:rPr>
                <w:rFonts w:ascii="Arial" w:hAnsi="Arial" w:cs="Arial"/>
                <w:sz w:val="26"/>
                <w:szCs w:val="26"/>
              </w:rPr>
              <w:t>февраля</w:t>
            </w:r>
            <w:r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И.Г. Элиович</w:t>
            </w: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AB2BD0" w:rsidRPr="00832D41" w:rsidRDefault="00AB2BD0" w:rsidP="00AC47DD">
      <w:pPr>
        <w:pStyle w:val="a8"/>
        <w:tabs>
          <w:tab w:val="left" w:pos="4307"/>
        </w:tabs>
        <w:spacing w:before="60" w:after="60" w:line="276" w:lineRule="auto"/>
        <w:ind w:firstLine="0"/>
        <w:rPr>
          <w:rFonts w:cs="Arial"/>
          <w:b/>
          <w:color w:val="0000FF"/>
          <w:szCs w:val="24"/>
        </w:rPr>
      </w:pPr>
    </w:p>
    <w:sectPr w:rsidR="00AB2BD0" w:rsidRPr="00832D41" w:rsidSect="002F7274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454" w:right="737" w:bottom="454" w:left="1247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C9C" w:rsidRDefault="00D43C9C">
      <w:r>
        <w:separator/>
      </w:r>
    </w:p>
  </w:endnote>
  <w:endnote w:type="continuationSeparator" w:id="0">
    <w:p w:rsidR="00D43C9C" w:rsidRDefault="00D43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465B7E">
      <w:rPr>
        <w:rFonts w:ascii="Arial" w:hAnsi="Arial"/>
        <w:sz w:val="15"/>
      </w:rPr>
      <w:t>3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C93E0A">
      <w:rPr>
        <w:rFonts w:ascii="Arial" w:hAnsi="Arial"/>
        <w:sz w:val="15"/>
        <w:lang w:val="en-US"/>
      </w:rPr>
      <w:t>4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C9C" w:rsidRDefault="00D43C9C">
      <w:r>
        <w:separator/>
      </w:r>
    </w:p>
  </w:footnote>
  <w:footnote w:type="continuationSeparator" w:id="0">
    <w:p w:rsidR="00D43C9C" w:rsidRDefault="00D43C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CE7E31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CE7E31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5A49BA">
      <w:rPr>
        <w:rStyle w:val="a5"/>
        <w:rFonts w:ascii="Arial" w:hAnsi="Arial"/>
        <w:noProof/>
        <w:sz w:val="22"/>
      </w:rPr>
      <w:t>2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A4BEF"/>
    <w:multiLevelType w:val="hybridMultilevel"/>
    <w:tmpl w:val="C9241940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4E7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786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4C9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9D4"/>
    <w:rsid w:val="00035E53"/>
    <w:rsid w:val="00036BB1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220B"/>
    <w:rsid w:val="00053560"/>
    <w:rsid w:val="00053790"/>
    <w:rsid w:val="00054C06"/>
    <w:rsid w:val="000550B0"/>
    <w:rsid w:val="0005565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6445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919F6"/>
    <w:rsid w:val="00091ED5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5A2B"/>
    <w:rsid w:val="000A7307"/>
    <w:rsid w:val="000B147D"/>
    <w:rsid w:val="000B2D2E"/>
    <w:rsid w:val="000B38EA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4F67"/>
    <w:rsid w:val="000C5225"/>
    <w:rsid w:val="000C663B"/>
    <w:rsid w:val="000C6AD6"/>
    <w:rsid w:val="000D01B5"/>
    <w:rsid w:val="000D03B5"/>
    <w:rsid w:val="000D26C3"/>
    <w:rsid w:val="000D2D82"/>
    <w:rsid w:val="000D72DF"/>
    <w:rsid w:val="000E03BF"/>
    <w:rsid w:val="000E0A74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07ED4"/>
    <w:rsid w:val="001100AC"/>
    <w:rsid w:val="001114B2"/>
    <w:rsid w:val="00111CFA"/>
    <w:rsid w:val="00113593"/>
    <w:rsid w:val="00113751"/>
    <w:rsid w:val="0011406C"/>
    <w:rsid w:val="00114AF7"/>
    <w:rsid w:val="00115485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4D8B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1BAB"/>
    <w:rsid w:val="00153B2F"/>
    <w:rsid w:val="001547F9"/>
    <w:rsid w:val="00155A6D"/>
    <w:rsid w:val="00156240"/>
    <w:rsid w:val="00156D6E"/>
    <w:rsid w:val="001573BB"/>
    <w:rsid w:val="00160106"/>
    <w:rsid w:val="00160BF1"/>
    <w:rsid w:val="001628E6"/>
    <w:rsid w:val="001638A0"/>
    <w:rsid w:val="00164573"/>
    <w:rsid w:val="00164C37"/>
    <w:rsid w:val="001669C4"/>
    <w:rsid w:val="001671D8"/>
    <w:rsid w:val="001712CD"/>
    <w:rsid w:val="001734C4"/>
    <w:rsid w:val="001749B3"/>
    <w:rsid w:val="00175CB0"/>
    <w:rsid w:val="00175E5B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0A8"/>
    <w:rsid w:val="001A2C44"/>
    <w:rsid w:val="001A354F"/>
    <w:rsid w:val="001A4A67"/>
    <w:rsid w:val="001A4E0F"/>
    <w:rsid w:val="001A53A6"/>
    <w:rsid w:val="001A57FD"/>
    <w:rsid w:val="001A5A90"/>
    <w:rsid w:val="001A6754"/>
    <w:rsid w:val="001A7B14"/>
    <w:rsid w:val="001A7B51"/>
    <w:rsid w:val="001B005C"/>
    <w:rsid w:val="001B13E3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1D9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B44"/>
    <w:rsid w:val="001F2E42"/>
    <w:rsid w:val="001F2ED6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4639"/>
    <w:rsid w:val="00206EAE"/>
    <w:rsid w:val="00207B6B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C98"/>
    <w:rsid w:val="00224FE9"/>
    <w:rsid w:val="00225969"/>
    <w:rsid w:val="00227403"/>
    <w:rsid w:val="0023315D"/>
    <w:rsid w:val="002340A8"/>
    <w:rsid w:val="0023448A"/>
    <w:rsid w:val="0023699C"/>
    <w:rsid w:val="0023731F"/>
    <w:rsid w:val="00242E33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3A69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43A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368"/>
    <w:rsid w:val="0028775A"/>
    <w:rsid w:val="00287EC5"/>
    <w:rsid w:val="00290E7B"/>
    <w:rsid w:val="00291663"/>
    <w:rsid w:val="0029188F"/>
    <w:rsid w:val="00293367"/>
    <w:rsid w:val="00293C5D"/>
    <w:rsid w:val="00294F5A"/>
    <w:rsid w:val="00296A86"/>
    <w:rsid w:val="00296AAE"/>
    <w:rsid w:val="00297A81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01"/>
    <w:rsid w:val="002C1EAC"/>
    <w:rsid w:val="002C242E"/>
    <w:rsid w:val="002C3278"/>
    <w:rsid w:val="002C4143"/>
    <w:rsid w:val="002C49C9"/>
    <w:rsid w:val="002C4AB4"/>
    <w:rsid w:val="002C54DB"/>
    <w:rsid w:val="002C5B96"/>
    <w:rsid w:val="002C6795"/>
    <w:rsid w:val="002C6F39"/>
    <w:rsid w:val="002D07B1"/>
    <w:rsid w:val="002D2B82"/>
    <w:rsid w:val="002D3BBB"/>
    <w:rsid w:val="002E03BF"/>
    <w:rsid w:val="002E0471"/>
    <w:rsid w:val="002E2FA0"/>
    <w:rsid w:val="002E3710"/>
    <w:rsid w:val="002E3C58"/>
    <w:rsid w:val="002E561E"/>
    <w:rsid w:val="002E56EA"/>
    <w:rsid w:val="002E56F8"/>
    <w:rsid w:val="002E6E09"/>
    <w:rsid w:val="002F0974"/>
    <w:rsid w:val="002F0AFD"/>
    <w:rsid w:val="002F0DF1"/>
    <w:rsid w:val="002F2374"/>
    <w:rsid w:val="002F3B4B"/>
    <w:rsid w:val="002F4518"/>
    <w:rsid w:val="002F4AA4"/>
    <w:rsid w:val="002F4DFD"/>
    <w:rsid w:val="002F5590"/>
    <w:rsid w:val="002F59BD"/>
    <w:rsid w:val="002F59E5"/>
    <w:rsid w:val="002F7274"/>
    <w:rsid w:val="002F7549"/>
    <w:rsid w:val="003006AF"/>
    <w:rsid w:val="00301F1B"/>
    <w:rsid w:val="00301FDA"/>
    <w:rsid w:val="00302D0F"/>
    <w:rsid w:val="00305D47"/>
    <w:rsid w:val="003072C1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978"/>
    <w:rsid w:val="00321C33"/>
    <w:rsid w:val="003222B6"/>
    <w:rsid w:val="003227BF"/>
    <w:rsid w:val="003228FE"/>
    <w:rsid w:val="00322B07"/>
    <w:rsid w:val="00325224"/>
    <w:rsid w:val="003259BE"/>
    <w:rsid w:val="00325AC1"/>
    <w:rsid w:val="00326750"/>
    <w:rsid w:val="00326C56"/>
    <w:rsid w:val="00326D92"/>
    <w:rsid w:val="003270EE"/>
    <w:rsid w:val="00327BA1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19EA"/>
    <w:rsid w:val="0037303D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31FA"/>
    <w:rsid w:val="003A3292"/>
    <w:rsid w:val="003A337F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0F70"/>
    <w:rsid w:val="003C1A88"/>
    <w:rsid w:val="003C2074"/>
    <w:rsid w:val="003C34AD"/>
    <w:rsid w:val="003C3A88"/>
    <w:rsid w:val="003C53B9"/>
    <w:rsid w:val="003C5C50"/>
    <w:rsid w:val="003C64A3"/>
    <w:rsid w:val="003D09FA"/>
    <w:rsid w:val="003D19CB"/>
    <w:rsid w:val="003D2FF0"/>
    <w:rsid w:val="003D3CC0"/>
    <w:rsid w:val="003D3F1E"/>
    <w:rsid w:val="003D6786"/>
    <w:rsid w:val="003D6DF9"/>
    <w:rsid w:val="003D705D"/>
    <w:rsid w:val="003E0C67"/>
    <w:rsid w:val="003E0E5F"/>
    <w:rsid w:val="003E12C6"/>
    <w:rsid w:val="003E3334"/>
    <w:rsid w:val="003E3CE1"/>
    <w:rsid w:val="003E673D"/>
    <w:rsid w:val="003E6970"/>
    <w:rsid w:val="003F00FF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16FA"/>
    <w:rsid w:val="00412852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3E7B"/>
    <w:rsid w:val="00464A3E"/>
    <w:rsid w:val="00465B7E"/>
    <w:rsid w:val="00466C76"/>
    <w:rsid w:val="0046795B"/>
    <w:rsid w:val="00471021"/>
    <w:rsid w:val="00471033"/>
    <w:rsid w:val="00471326"/>
    <w:rsid w:val="00472EE2"/>
    <w:rsid w:val="00473894"/>
    <w:rsid w:val="00474415"/>
    <w:rsid w:val="00475840"/>
    <w:rsid w:val="00476035"/>
    <w:rsid w:val="004761FB"/>
    <w:rsid w:val="00476911"/>
    <w:rsid w:val="004773EC"/>
    <w:rsid w:val="00477C96"/>
    <w:rsid w:val="00483AB9"/>
    <w:rsid w:val="00483B8F"/>
    <w:rsid w:val="00486278"/>
    <w:rsid w:val="004879DF"/>
    <w:rsid w:val="00490800"/>
    <w:rsid w:val="00490B7B"/>
    <w:rsid w:val="00490F1D"/>
    <w:rsid w:val="004918B7"/>
    <w:rsid w:val="00491A38"/>
    <w:rsid w:val="004922FD"/>
    <w:rsid w:val="00492389"/>
    <w:rsid w:val="00492C32"/>
    <w:rsid w:val="0049437E"/>
    <w:rsid w:val="00494693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A7953"/>
    <w:rsid w:val="004B0296"/>
    <w:rsid w:val="004B17A4"/>
    <w:rsid w:val="004B1916"/>
    <w:rsid w:val="004B317B"/>
    <w:rsid w:val="004B4D9B"/>
    <w:rsid w:val="004B51E6"/>
    <w:rsid w:val="004B5FF2"/>
    <w:rsid w:val="004B670B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4BB3"/>
    <w:rsid w:val="00505708"/>
    <w:rsid w:val="00505E8F"/>
    <w:rsid w:val="005062A1"/>
    <w:rsid w:val="005066A0"/>
    <w:rsid w:val="00511160"/>
    <w:rsid w:val="00512977"/>
    <w:rsid w:val="00512E34"/>
    <w:rsid w:val="00513F21"/>
    <w:rsid w:val="0051436E"/>
    <w:rsid w:val="00515524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0A41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2DE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49BA"/>
    <w:rsid w:val="005A50A1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C6F48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BDD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0D59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17E39"/>
    <w:rsid w:val="00621AB8"/>
    <w:rsid w:val="00622EAD"/>
    <w:rsid w:val="00623A13"/>
    <w:rsid w:val="00623F5E"/>
    <w:rsid w:val="006259C2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5083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87CB5"/>
    <w:rsid w:val="0069283A"/>
    <w:rsid w:val="0069286E"/>
    <w:rsid w:val="00692D64"/>
    <w:rsid w:val="00693237"/>
    <w:rsid w:val="0069393C"/>
    <w:rsid w:val="00694691"/>
    <w:rsid w:val="0069482A"/>
    <w:rsid w:val="00695933"/>
    <w:rsid w:val="00696B61"/>
    <w:rsid w:val="0069716C"/>
    <w:rsid w:val="00697E12"/>
    <w:rsid w:val="00697E90"/>
    <w:rsid w:val="006A0BAA"/>
    <w:rsid w:val="006A1B36"/>
    <w:rsid w:val="006A26F9"/>
    <w:rsid w:val="006A3C0F"/>
    <w:rsid w:val="006A449C"/>
    <w:rsid w:val="006A56E7"/>
    <w:rsid w:val="006B0651"/>
    <w:rsid w:val="006B0863"/>
    <w:rsid w:val="006B118C"/>
    <w:rsid w:val="006B169A"/>
    <w:rsid w:val="006B518B"/>
    <w:rsid w:val="006B53A6"/>
    <w:rsid w:val="006B6C51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3FC6"/>
    <w:rsid w:val="006D491E"/>
    <w:rsid w:val="006D5312"/>
    <w:rsid w:val="006D575F"/>
    <w:rsid w:val="006D74D1"/>
    <w:rsid w:val="006D7F9B"/>
    <w:rsid w:val="006D7FF7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4BD"/>
    <w:rsid w:val="00705508"/>
    <w:rsid w:val="00707104"/>
    <w:rsid w:val="00707515"/>
    <w:rsid w:val="00707995"/>
    <w:rsid w:val="0071033F"/>
    <w:rsid w:val="0071057D"/>
    <w:rsid w:val="00714127"/>
    <w:rsid w:val="00714CF9"/>
    <w:rsid w:val="0071505B"/>
    <w:rsid w:val="00717E4D"/>
    <w:rsid w:val="00723286"/>
    <w:rsid w:val="00723AD8"/>
    <w:rsid w:val="00724131"/>
    <w:rsid w:val="00725423"/>
    <w:rsid w:val="00725CDC"/>
    <w:rsid w:val="0072790A"/>
    <w:rsid w:val="00727EA5"/>
    <w:rsid w:val="00730D64"/>
    <w:rsid w:val="007351A1"/>
    <w:rsid w:val="00735CD7"/>
    <w:rsid w:val="007366BB"/>
    <w:rsid w:val="00737B2C"/>
    <w:rsid w:val="007408F5"/>
    <w:rsid w:val="00740BC7"/>
    <w:rsid w:val="00741A7E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6928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69E6"/>
    <w:rsid w:val="00797FA1"/>
    <w:rsid w:val="007A31A5"/>
    <w:rsid w:val="007A5530"/>
    <w:rsid w:val="007A5CF2"/>
    <w:rsid w:val="007A60AC"/>
    <w:rsid w:val="007B07C3"/>
    <w:rsid w:val="007B0FFD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C69F1"/>
    <w:rsid w:val="007D03F8"/>
    <w:rsid w:val="007D1A42"/>
    <w:rsid w:val="007D74E2"/>
    <w:rsid w:val="007D785E"/>
    <w:rsid w:val="007D78A7"/>
    <w:rsid w:val="007D7AE4"/>
    <w:rsid w:val="007E0D94"/>
    <w:rsid w:val="007E1D22"/>
    <w:rsid w:val="007E2137"/>
    <w:rsid w:val="007E30F3"/>
    <w:rsid w:val="007E3A00"/>
    <w:rsid w:val="007E4322"/>
    <w:rsid w:val="007E56E0"/>
    <w:rsid w:val="007E794E"/>
    <w:rsid w:val="007F005E"/>
    <w:rsid w:val="007F022F"/>
    <w:rsid w:val="007F0425"/>
    <w:rsid w:val="007F09D3"/>
    <w:rsid w:val="007F0D06"/>
    <w:rsid w:val="007F18AC"/>
    <w:rsid w:val="007F1ADE"/>
    <w:rsid w:val="007F1F26"/>
    <w:rsid w:val="007F200F"/>
    <w:rsid w:val="007F297D"/>
    <w:rsid w:val="007F39C1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3818"/>
    <w:rsid w:val="0080437C"/>
    <w:rsid w:val="008056DA"/>
    <w:rsid w:val="00805B6C"/>
    <w:rsid w:val="00806734"/>
    <w:rsid w:val="008068B9"/>
    <w:rsid w:val="00806E81"/>
    <w:rsid w:val="00807BE3"/>
    <w:rsid w:val="00811B0F"/>
    <w:rsid w:val="0081240C"/>
    <w:rsid w:val="00812B31"/>
    <w:rsid w:val="00812DB5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2D41"/>
    <w:rsid w:val="00833F28"/>
    <w:rsid w:val="00836166"/>
    <w:rsid w:val="00836412"/>
    <w:rsid w:val="008365ED"/>
    <w:rsid w:val="00837195"/>
    <w:rsid w:val="008402AD"/>
    <w:rsid w:val="00840591"/>
    <w:rsid w:val="008410F5"/>
    <w:rsid w:val="00842543"/>
    <w:rsid w:val="008429EC"/>
    <w:rsid w:val="00844B0F"/>
    <w:rsid w:val="00846DEC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464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3A9"/>
    <w:rsid w:val="00883B88"/>
    <w:rsid w:val="00883C28"/>
    <w:rsid w:val="00885328"/>
    <w:rsid w:val="00886E3F"/>
    <w:rsid w:val="00886E7B"/>
    <w:rsid w:val="00886F87"/>
    <w:rsid w:val="008903D1"/>
    <w:rsid w:val="008923D3"/>
    <w:rsid w:val="008925DF"/>
    <w:rsid w:val="00892E73"/>
    <w:rsid w:val="00892FCD"/>
    <w:rsid w:val="00894497"/>
    <w:rsid w:val="008946B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1BF5"/>
    <w:rsid w:val="008B4495"/>
    <w:rsid w:val="008B4F64"/>
    <w:rsid w:val="008B56D0"/>
    <w:rsid w:val="008B5CFB"/>
    <w:rsid w:val="008B6FBD"/>
    <w:rsid w:val="008C2036"/>
    <w:rsid w:val="008C5A30"/>
    <w:rsid w:val="008C768E"/>
    <w:rsid w:val="008C7848"/>
    <w:rsid w:val="008D0151"/>
    <w:rsid w:val="008D50F7"/>
    <w:rsid w:val="008D5E20"/>
    <w:rsid w:val="008D7B9D"/>
    <w:rsid w:val="008E1805"/>
    <w:rsid w:val="008E45C5"/>
    <w:rsid w:val="008E48C4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4B2C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173A"/>
    <w:rsid w:val="0092233A"/>
    <w:rsid w:val="00924341"/>
    <w:rsid w:val="009269C7"/>
    <w:rsid w:val="00926DED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4460E"/>
    <w:rsid w:val="0095088A"/>
    <w:rsid w:val="00950D29"/>
    <w:rsid w:val="00951669"/>
    <w:rsid w:val="00952572"/>
    <w:rsid w:val="009535DF"/>
    <w:rsid w:val="00953A8A"/>
    <w:rsid w:val="00953D06"/>
    <w:rsid w:val="009547D6"/>
    <w:rsid w:val="00954C0D"/>
    <w:rsid w:val="00954D84"/>
    <w:rsid w:val="00956C70"/>
    <w:rsid w:val="00956D3F"/>
    <w:rsid w:val="0096025F"/>
    <w:rsid w:val="00960288"/>
    <w:rsid w:val="009639C2"/>
    <w:rsid w:val="00963B15"/>
    <w:rsid w:val="009641AC"/>
    <w:rsid w:val="00965915"/>
    <w:rsid w:val="00967BD6"/>
    <w:rsid w:val="00970C07"/>
    <w:rsid w:val="00971AE7"/>
    <w:rsid w:val="009722B0"/>
    <w:rsid w:val="009731A8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541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1FA"/>
    <w:rsid w:val="009C77BD"/>
    <w:rsid w:val="009C77D1"/>
    <w:rsid w:val="009C7A48"/>
    <w:rsid w:val="009D0BE6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D6471"/>
    <w:rsid w:val="009E0735"/>
    <w:rsid w:val="009E208D"/>
    <w:rsid w:val="009E2B7C"/>
    <w:rsid w:val="009E2D72"/>
    <w:rsid w:val="009E3E1B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42D"/>
    <w:rsid w:val="00A30F08"/>
    <w:rsid w:val="00A315A0"/>
    <w:rsid w:val="00A3188F"/>
    <w:rsid w:val="00A33598"/>
    <w:rsid w:val="00A33845"/>
    <w:rsid w:val="00A366E8"/>
    <w:rsid w:val="00A36A28"/>
    <w:rsid w:val="00A37220"/>
    <w:rsid w:val="00A3792E"/>
    <w:rsid w:val="00A37B2E"/>
    <w:rsid w:val="00A41081"/>
    <w:rsid w:val="00A4311E"/>
    <w:rsid w:val="00A43C6E"/>
    <w:rsid w:val="00A4500D"/>
    <w:rsid w:val="00A45F2E"/>
    <w:rsid w:val="00A463AC"/>
    <w:rsid w:val="00A46526"/>
    <w:rsid w:val="00A5133A"/>
    <w:rsid w:val="00A51B7D"/>
    <w:rsid w:val="00A52932"/>
    <w:rsid w:val="00A52DDE"/>
    <w:rsid w:val="00A533F9"/>
    <w:rsid w:val="00A56872"/>
    <w:rsid w:val="00A609DD"/>
    <w:rsid w:val="00A619B1"/>
    <w:rsid w:val="00A61F00"/>
    <w:rsid w:val="00A6580E"/>
    <w:rsid w:val="00A669D1"/>
    <w:rsid w:val="00A67075"/>
    <w:rsid w:val="00A675CE"/>
    <w:rsid w:val="00A6794F"/>
    <w:rsid w:val="00A67C6A"/>
    <w:rsid w:val="00A70632"/>
    <w:rsid w:val="00A71774"/>
    <w:rsid w:val="00A71B21"/>
    <w:rsid w:val="00A72B3A"/>
    <w:rsid w:val="00A74BC4"/>
    <w:rsid w:val="00A756EB"/>
    <w:rsid w:val="00A800DF"/>
    <w:rsid w:val="00A81B93"/>
    <w:rsid w:val="00A82EEE"/>
    <w:rsid w:val="00A831C6"/>
    <w:rsid w:val="00A8332C"/>
    <w:rsid w:val="00A83FD9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39E6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3E7"/>
    <w:rsid w:val="00AC47DD"/>
    <w:rsid w:val="00AC48F7"/>
    <w:rsid w:val="00AC4B1C"/>
    <w:rsid w:val="00AC4C7D"/>
    <w:rsid w:val="00AC4EFF"/>
    <w:rsid w:val="00AC50C7"/>
    <w:rsid w:val="00AC54C8"/>
    <w:rsid w:val="00AC5FAD"/>
    <w:rsid w:val="00AC65B2"/>
    <w:rsid w:val="00AC7C71"/>
    <w:rsid w:val="00AD07E4"/>
    <w:rsid w:val="00AD12B4"/>
    <w:rsid w:val="00AD12E2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500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1043"/>
    <w:rsid w:val="00B035AF"/>
    <w:rsid w:val="00B03904"/>
    <w:rsid w:val="00B03D13"/>
    <w:rsid w:val="00B06456"/>
    <w:rsid w:val="00B10C11"/>
    <w:rsid w:val="00B116EF"/>
    <w:rsid w:val="00B11AF8"/>
    <w:rsid w:val="00B12285"/>
    <w:rsid w:val="00B124D8"/>
    <w:rsid w:val="00B12F72"/>
    <w:rsid w:val="00B142E0"/>
    <w:rsid w:val="00B1460A"/>
    <w:rsid w:val="00B14FFF"/>
    <w:rsid w:val="00B15951"/>
    <w:rsid w:val="00B15D9C"/>
    <w:rsid w:val="00B16027"/>
    <w:rsid w:val="00B16891"/>
    <w:rsid w:val="00B17E43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8C8"/>
    <w:rsid w:val="00B27B03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2CE2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51E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59CE"/>
    <w:rsid w:val="00B95AFB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0E89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A58"/>
    <w:rsid w:val="00BC201E"/>
    <w:rsid w:val="00BC2DA5"/>
    <w:rsid w:val="00BC3407"/>
    <w:rsid w:val="00BC3BB3"/>
    <w:rsid w:val="00BC4190"/>
    <w:rsid w:val="00BC4801"/>
    <w:rsid w:val="00BC50ED"/>
    <w:rsid w:val="00BC5D3F"/>
    <w:rsid w:val="00BC623B"/>
    <w:rsid w:val="00BC648C"/>
    <w:rsid w:val="00BC671E"/>
    <w:rsid w:val="00BC6B93"/>
    <w:rsid w:val="00BD1467"/>
    <w:rsid w:val="00BD23B5"/>
    <w:rsid w:val="00BD39F1"/>
    <w:rsid w:val="00BD59C2"/>
    <w:rsid w:val="00BD7954"/>
    <w:rsid w:val="00BE1994"/>
    <w:rsid w:val="00BE2C05"/>
    <w:rsid w:val="00BE2E3F"/>
    <w:rsid w:val="00BE3143"/>
    <w:rsid w:val="00BE55C6"/>
    <w:rsid w:val="00BE5F71"/>
    <w:rsid w:val="00BF0068"/>
    <w:rsid w:val="00BF0187"/>
    <w:rsid w:val="00BF0909"/>
    <w:rsid w:val="00BF0C2D"/>
    <w:rsid w:val="00BF1097"/>
    <w:rsid w:val="00BF1EBE"/>
    <w:rsid w:val="00BF293C"/>
    <w:rsid w:val="00BF321B"/>
    <w:rsid w:val="00BF3AF3"/>
    <w:rsid w:val="00BF4F62"/>
    <w:rsid w:val="00BF5707"/>
    <w:rsid w:val="00BF7B03"/>
    <w:rsid w:val="00BF7DF9"/>
    <w:rsid w:val="00C0198B"/>
    <w:rsid w:val="00C01A98"/>
    <w:rsid w:val="00C02B7E"/>
    <w:rsid w:val="00C03052"/>
    <w:rsid w:val="00C039ED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696E"/>
    <w:rsid w:val="00C376AA"/>
    <w:rsid w:val="00C407BC"/>
    <w:rsid w:val="00C40ADE"/>
    <w:rsid w:val="00C40E57"/>
    <w:rsid w:val="00C4162D"/>
    <w:rsid w:val="00C42025"/>
    <w:rsid w:val="00C42135"/>
    <w:rsid w:val="00C43343"/>
    <w:rsid w:val="00C43395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460A"/>
    <w:rsid w:val="00C66FD0"/>
    <w:rsid w:val="00C66FED"/>
    <w:rsid w:val="00C6742B"/>
    <w:rsid w:val="00C675BB"/>
    <w:rsid w:val="00C70483"/>
    <w:rsid w:val="00C70BDC"/>
    <w:rsid w:val="00C71110"/>
    <w:rsid w:val="00C71347"/>
    <w:rsid w:val="00C73E51"/>
    <w:rsid w:val="00C73F66"/>
    <w:rsid w:val="00C74D02"/>
    <w:rsid w:val="00C75123"/>
    <w:rsid w:val="00C7639E"/>
    <w:rsid w:val="00C7680E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19"/>
    <w:rsid w:val="00C85BF8"/>
    <w:rsid w:val="00C85F12"/>
    <w:rsid w:val="00C878DC"/>
    <w:rsid w:val="00C87FCB"/>
    <w:rsid w:val="00C9140E"/>
    <w:rsid w:val="00C92C15"/>
    <w:rsid w:val="00C93355"/>
    <w:rsid w:val="00C93E0A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C666B"/>
    <w:rsid w:val="00CD08C9"/>
    <w:rsid w:val="00CD2591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E7E31"/>
    <w:rsid w:val="00CF26BF"/>
    <w:rsid w:val="00CF2C4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91C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BE9"/>
    <w:rsid w:val="00D43C9C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77DD7"/>
    <w:rsid w:val="00D81FB4"/>
    <w:rsid w:val="00D836E9"/>
    <w:rsid w:val="00D838D6"/>
    <w:rsid w:val="00D8521C"/>
    <w:rsid w:val="00D87D72"/>
    <w:rsid w:val="00D87F13"/>
    <w:rsid w:val="00D91B37"/>
    <w:rsid w:val="00D92A15"/>
    <w:rsid w:val="00D93571"/>
    <w:rsid w:val="00D951CB"/>
    <w:rsid w:val="00D955BD"/>
    <w:rsid w:val="00D95EA3"/>
    <w:rsid w:val="00D9610F"/>
    <w:rsid w:val="00D96931"/>
    <w:rsid w:val="00D974E0"/>
    <w:rsid w:val="00DA1960"/>
    <w:rsid w:val="00DA3CC9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B7FAD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E78F8"/>
    <w:rsid w:val="00DF1BD3"/>
    <w:rsid w:val="00DF229B"/>
    <w:rsid w:val="00DF2B25"/>
    <w:rsid w:val="00DF4E65"/>
    <w:rsid w:val="00DF6DEA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982"/>
    <w:rsid w:val="00E07C62"/>
    <w:rsid w:val="00E07E9A"/>
    <w:rsid w:val="00E12C32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246A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153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1DD5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00E9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4371"/>
    <w:rsid w:val="00EB551C"/>
    <w:rsid w:val="00EB5B1D"/>
    <w:rsid w:val="00EB7279"/>
    <w:rsid w:val="00EC056B"/>
    <w:rsid w:val="00EC07FB"/>
    <w:rsid w:val="00EC0CA5"/>
    <w:rsid w:val="00EC138A"/>
    <w:rsid w:val="00EC1845"/>
    <w:rsid w:val="00EC33F1"/>
    <w:rsid w:val="00EC3D85"/>
    <w:rsid w:val="00EC5C1B"/>
    <w:rsid w:val="00EC6CBB"/>
    <w:rsid w:val="00EC70C3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25C0"/>
    <w:rsid w:val="00EE4526"/>
    <w:rsid w:val="00EE4D41"/>
    <w:rsid w:val="00EE6334"/>
    <w:rsid w:val="00EE6A48"/>
    <w:rsid w:val="00EE7C45"/>
    <w:rsid w:val="00EF0943"/>
    <w:rsid w:val="00EF0A15"/>
    <w:rsid w:val="00EF3CBE"/>
    <w:rsid w:val="00EF52D8"/>
    <w:rsid w:val="00EF57A7"/>
    <w:rsid w:val="00EF66DE"/>
    <w:rsid w:val="00EF7027"/>
    <w:rsid w:val="00EF7351"/>
    <w:rsid w:val="00F00BA7"/>
    <w:rsid w:val="00F02B5B"/>
    <w:rsid w:val="00F04183"/>
    <w:rsid w:val="00F04691"/>
    <w:rsid w:val="00F047A6"/>
    <w:rsid w:val="00F0724F"/>
    <w:rsid w:val="00F07741"/>
    <w:rsid w:val="00F0788E"/>
    <w:rsid w:val="00F07FCA"/>
    <w:rsid w:val="00F1020D"/>
    <w:rsid w:val="00F108C4"/>
    <w:rsid w:val="00F110A9"/>
    <w:rsid w:val="00F11ACB"/>
    <w:rsid w:val="00F11F0B"/>
    <w:rsid w:val="00F1241F"/>
    <w:rsid w:val="00F144E6"/>
    <w:rsid w:val="00F14F51"/>
    <w:rsid w:val="00F165C0"/>
    <w:rsid w:val="00F16D2E"/>
    <w:rsid w:val="00F16F7E"/>
    <w:rsid w:val="00F17BBB"/>
    <w:rsid w:val="00F203A6"/>
    <w:rsid w:val="00F204EE"/>
    <w:rsid w:val="00F2128C"/>
    <w:rsid w:val="00F21F05"/>
    <w:rsid w:val="00F23CE9"/>
    <w:rsid w:val="00F2425F"/>
    <w:rsid w:val="00F244A8"/>
    <w:rsid w:val="00F24977"/>
    <w:rsid w:val="00F24E36"/>
    <w:rsid w:val="00F26366"/>
    <w:rsid w:val="00F301B3"/>
    <w:rsid w:val="00F30E90"/>
    <w:rsid w:val="00F316FA"/>
    <w:rsid w:val="00F33849"/>
    <w:rsid w:val="00F346A8"/>
    <w:rsid w:val="00F356CC"/>
    <w:rsid w:val="00F362A0"/>
    <w:rsid w:val="00F42648"/>
    <w:rsid w:val="00F44A86"/>
    <w:rsid w:val="00F459C3"/>
    <w:rsid w:val="00F466F6"/>
    <w:rsid w:val="00F47F6A"/>
    <w:rsid w:val="00F50C70"/>
    <w:rsid w:val="00F51052"/>
    <w:rsid w:val="00F51EA0"/>
    <w:rsid w:val="00F5206D"/>
    <w:rsid w:val="00F520C4"/>
    <w:rsid w:val="00F52478"/>
    <w:rsid w:val="00F53F13"/>
    <w:rsid w:val="00F561AD"/>
    <w:rsid w:val="00F56C27"/>
    <w:rsid w:val="00F571CF"/>
    <w:rsid w:val="00F57AA4"/>
    <w:rsid w:val="00F60668"/>
    <w:rsid w:val="00F618F0"/>
    <w:rsid w:val="00F618F9"/>
    <w:rsid w:val="00F62435"/>
    <w:rsid w:val="00F63944"/>
    <w:rsid w:val="00F646C6"/>
    <w:rsid w:val="00F6593C"/>
    <w:rsid w:val="00F659DC"/>
    <w:rsid w:val="00F65B28"/>
    <w:rsid w:val="00F66536"/>
    <w:rsid w:val="00F66620"/>
    <w:rsid w:val="00F6667D"/>
    <w:rsid w:val="00F667E9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55E"/>
    <w:rsid w:val="00F80A0B"/>
    <w:rsid w:val="00F824E2"/>
    <w:rsid w:val="00F82699"/>
    <w:rsid w:val="00F82CE4"/>
    <w:rsid w:val="00F849CF"/>
    <w:rsid w:val="00F84D4C"/>
    <w:rsid w:val="00F85B2E"/>
    <w:rsid w:val="00F869B2"/>
    <w:rsid w:val="00F8770D"/>
    <w:rsid w:val="00F87912"/>
    <w:rsid w:val="00F90C5E"/>
    <w:rsid w:val="00F92D04"/>
    <w:rsid w:val="00F92EAA"/>
    <w:rsid w:val="00F95E6F"/>
    <w:rsid w:val="00F9661C"/>
    <w:rsid w:val="00F9690B"/>
    <w:rsid w:val="00F96980"/>
    <w:rsid w:val="00F97824"/>
    <w:rsid w:val="00FA0235"/>
    <w:rsid w:val="00FA28C4"/>
    <w:rsid w:val="00FA475D"/>
    <w:rsid w:val="00FA4E1C"/>
    <w:rsid w:val="00FA5ACA"/>
    <w:rsid w:val="00FA71CE"/>
    <w:rsid w:val="00FB0709"/>
    <w:rsid w:val="00FB18F5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C7E1B"/>
    <w:rsid w:val="00FD061D"/>
    <w:rsid w:val="00FD10F5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67D6"/>
    <w:rsid w:val="00FE7FA3"/>
    <w:rsid w:val="00FF1387"/>
    <w:rsid w:val="00FF1BD0"/>
    <w:rsid w:val="00FF385E"/>
    <w:rsid w:val="00FF3BA3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F51EA0"/>
    <w:rPr>
      <w:rFonts w:ascii="Tahoma" w:hAnsi="Tahoma" w:cs="Tahoma"/>
      <w:sz w:val="16"/>
      <w:szCs w:val="16"/>
    </w:rPr>
  </w:style>
  <w:style w:type="character" w:customStyle="1" w:styleId="af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0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1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2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3">
    <w:name w:val="Table Grid"/>
    <w:basedOn w:val="a1"/>
    <w:uiPriority w:val="39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  <w:style w:type="character" w:customStyle="1" w:styleId="ae">
    <w:name w:val="Текст выноски Знак"/>
    <w:basedOn w:val="a0"/>
    <w:link w:val="ad"/>
    <w:uiPriority w:val="99"/>
    <w:semiHidden/>
    <w:rsid w:val="00D96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C67E9-DF86-4DF6-8157-20D36C95E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11</cp:revision>
  <cp:lastPrinted>2022-03-22T08:12:00Z</cp:lastPrinted>
  <dcterms:created xsi:type="dcterms:W3CDTF">2024-01-19T11:47:00Z</dcterms:created>
  <dcterms:modified xsi:type="dcterms:W3CDTF">2024-02-29T13:37:00Z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